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28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beforeAutospacing="0" w:after="292" w:afterLines="50" w:afterAutospacing="0" w:line="580" w:lineRule="exact"/>
        <w:ind w:left="0" w:leftChars="0" w:right="28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自治区科协科普项目绩效目标表</w:t>
      </w:r>
    </w:p>
    <w:tbl>
      <w:tblPr>
        <w:tblStyle w:val="7"/>
        <w:tblW w:w="88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711"/>
        <w:gridCol w:w="1218"/>
        <w:gridCol w:w="1608"/>
        <w:gridCol w:w="1557"/>
        <w:gridCol w:w="1247"/>
        <w:gridCol w:w="1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575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负责人及电话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其中：中央补助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     地方资金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313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 xml:space="preserve"> 其他资金</w:t>
            </w:r>
          </w:p>
        </w:tc>
        <w:tc>
          <w:tcPr>
            <w:tcW w:w="41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7682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2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0" w:footer="992" w:gutter="0"/>
      <w:pgNumType w:fmt="decimal"/>
      <w:cols w:space="72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4653915</wp:posOffset>
              </wp:positionH>
              <wp:positionV relativeFrom="paragraph">
                <wp:posOffset>-196850</wp:posOffset>
              </wp:positionV>
              <wp:extent cx="760730" cy="2882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73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45pt;margin-top:-15.5pt;height:22.7pt;width:59.9pt;mso-position-horizontal-relative:margin;z-index:251660288;mso-width-relative:page;mso-height-relative:page;" filled="f" stroked="f" coordsize="21600,21600" o:gfxdata="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6lfi&#10;2QAAAAoBAAAPAAAAAAAAAAEAIAAAACIAAABkcnMvZG93bnJldi54bWxQSwECFAAUAAAACACHTuJA&#10;SmxfqiACAAAhBAAADgAAAAAAAAABACAAAAAo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7176770</wp:posOffset>
              </wp:positionH>
              <wp:positionV relativeFrom="paragraph">
                <wp:posOffset>153670</wp:posOffset>
              </wp:positionV>
              <wp:extent cx="808355" cy="4724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35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5.1pt;margin-top:12.1pt;height:37.2pt;width:63.65pt;mso-position-horizontal-relative:margin;z-index:251658240;mso-width-relative:page;mso-height-relative:page;" filled="f" stroked="f" coordsize="21600,21600" o:gfxdata="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aqjNbaAAAACwEAAA8AAAAA&#10;AAAAAQAgAAAAIgAAAGRycy9kb3ducmV2LnhtbFBLAQIUABQAAAAIAIdO4kCJwcqooAEAACM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351155</wp:posOffset>
              </wp:positionH>
              <wp:positionV relativeFrom="paragraph">
                <wp:posOffset>-204470</wp:posOffset>
              </wp:positionV>
              <wp:extent cx="848360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.65pt;margin-top:-16.1pt;height:22.95pt;width:66.8pt;mso-position-horizontal-relative:margin;z-index:251659264;mso-width-relative:page;mso-height-relative:page;" filled="f" stroked="f" coordsize="21600,21600" o:gfxdata="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jm7IXZAAAACQEAAA8AAAAAAAAA&#10;AQAgAAAAIgAAAGRycy9kb3ducmV2LnhtbFBLAQIUABQAAAAIAIdO4kAS7Dtx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229F1"/>
    <w:rsid w:val="158D631F"/>
    <w:rsid w:val="2D2229F1"/>
    <w:rsid w:val="6F4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 w:eastAsia="黑体"/>
      <w:sz w:val="30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 Char"/>
    <w:basedOn w:val="1"/>
    <w:next w:val="1"/>
    <w:link w:val="5"/>
    <w:qFormat/>
    <w:uiPriority w:val="0"/>
    <w:rPr>
      <w:rFonts w:ascii="Tahoma" w:hAnsi="Tahoma" w:eastAsia="黑体"/>
      <w:sz w:val="30"/>
      <w:szCs w:val="20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2021-05-12T02:58:00Z</dcterms:created>
  <dc:creator>科普部</dc:creator>
  <cp:lastModifiedBy>科普部</cp:lastModifiedBy>
  <dcterms:modified xsi:type="dcterms:W3CDTF">2021-05-12T08:50:38Z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